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78DB" w:rsidRDefault="00DE78DB" w:rsidP="00DE78DB">
      <w:pPr>
        <w:pStyle w:val="a3"/>
        <w:jc w:val="center"/>
      </w:pPr>
      <w:bookmarkStart w:id="0" w:name="_Hlk530579121"/>
      <w:bookmarkEnd w:id="0"/>
      <w:r>
        <w:t>Пример алгоритма с использованием счетчиков импульсов.</w:t>
      </w:r>
    </w:p>
    <w:p w:rsidR="00DE78DB" w:rsidRDefault="00DE78DB" w:rsidP="00DE78DB"/>
    <w:p w:rsidR="00DE78DB" w:rsidRPr="00ED1340" w:rsidRDefault="00DE78DB" w:rsidP="00DE78DB">
      <w:pPr>
        <w:pStyle w:val="1"/>
        <w:jc w:val="center"/>
        <w:rPr>
          <w:b/>
        </w:rPr>
      </w:pPr>
      <w:r w:rsidRPr="00ED1340">
        <w:rPr>
          <w:b/>
        </w:rPr>
        <w:t>Введение</w:t>
      </w:r>
    </w:p>
    <w:p w:rsidR="00DE78DB" w:rsidRPr="00295B0E" w:rsidRDefault="00DE78DB" w:rsidP="00DE78DB"/>
    <w:p w:rsidR="00DE78DB" w:rsidRDefault="00DE78DB" w:rsidP="00DE78DB">
      <w:pPr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П</w:t>
      </w:r>
      <w:r w:rsidRPr="00295B0E">
        <w:rPr>
          <w:rFonts w:cs="Times New Roman"/>
          <w:szCs w:val="28"/>
        </w:rPr>
        <w:t xml:space="preserve">ример предназначен для </w:t>
      </w:r>
      <w:r>
        <w:rPr>
          <w:rFonts w:cs="Times New Roman"/>
          <w:szCs w:val="28"/>
        </w:rPr>
        <w:t xml:space="preserve">ознакомления с возможностями программирования в среде </w:t>
      </w:r>
      <w:r>
        <w:rPr>
          <w:rFonts w:cs="Times New Roman"/>
          <w:szCs w:val="28"/>
          <w:lang w:val="en-US"/>
        </w:rPr>
        <w:t>Owen</w:t>
      </w:r>
      <w:r>
        <w:rPr>
          <w:rFonts w:cs="Times New Roman"/>
          <w:szCs w:val="28"/>
        </w:rPr>
        <w:t xml:space="preserve"> </w:t>
      </w:r>
      <w:r>
        <w:rPr>
          <w:rFonts w:cs="Times New Roman"/>
          <w:szCs w:val="28"/>
          <w:lang w:val="en-US"/>
        </w:rPr>
        <w:t>Logic</w:t>
      </w:r>
      <w:r>
        <w:rPr>
          <w:rFonts w:cs="Times New Roman"/>
          <w:szCs w:val="28"/>
        </w:rPr>
        <w:t xml:space="preserve"> </w:t>
      </w:r>
      <w:r w:rsidRPr="00295B0E">
        <w:rPr>
          <w:rFonts w:cs="Times New Roman"/>
          <w:szCs w:val="28"/>
        </w:rPr>
        <w:t>(</w:t>
      </w:r>
      <w:r w:rsidRPr="00102EF5">
        <w:rPr>
          <w:rFonts w:cs="Times New Roman"/>
          <w:b/>
          <w:szCs w:val="28"/>
        </w:rPr>
        <w:t>версия 1.12</w:t>
      </w:r>
      <w:r>
        <w:rPr>
          <w:rFonts w:cs="Times New Roman"/>
          <w:b/>
          <w:szCs w:val="28"/>
        </w:rPr>
        <w:t>.172</w:t>
      </w:r>
      <w:r>
        <w:rPr>
          <w:rFonts w:cs="Times New Roman"/>
          <w:szCs w:val="28"/>
        </w:rPr>
        <w:t xml:space="preserve"> или выше). </w:t>
      </w:r>
      <w:r w:rsidRPr="00A72F3F">
        <w:rPr>
          <w:rFonts w:cs="Times New Roman"/>
          <w:szCs w:val="28"/>
        </w:rPr>
        <w:t xml:space="preserve">Программное обеспечение OWEN </w:t>
      </w:r>
      <w:proofErr w:type="spellStart"/>
      <w:r w:rsidRPr="00A72F3F">
        <w:rPr>
          <w:rFonts w:cs="Times New Roman"/>
          <w:szCs w:val="28"/>
        </w:rPr>
        <w:t>Logic</w:t>
      </w:r>
      <w:proofErr w:type="spellEnd"/>
      <w:r w:rsidRPr="00A72F3F">
        <w:rPr>
          <w:rFonts w:cs="Times New Roman"/>
          <w:szCs w:val="28"/>
        </w:rPr>
        <w:t xml:space="preserve"> – среда программирования для создания алгоритмов работы программируемых р</w:t>
      </w:r>
      <w:r>
        <w:rPr>
          <w:rFonts w:cs="Times New Roman"/>
          <w:szCs w:val="28"/>
        </w:rPr>
        <w:t>еле и программируемых панелей ОВЕН</w:t>
      </w:r>
      <w:r w:rsidRPr="00A72F3F">
        <w:rPr>
          <w:rFonts w:cs="Times New Roman"/>
          <w:szCs w:val="28"/>
        </w:rPr>
        <w:t xml:space="preserve">. </w:t>
      </w:r>
      <w:r w:rsidRPr="00295B0E">
        <w:rPr>
          <w:rFonts w:cs="Times New Roman"/>
          <w:szCs w:val="28"/>
        </w:rPr>
        <w:t>П</w:t>
      </w:r>
      <w:r>
        <w:rPr>
          <w:rFonts w:cs="Times New Roman"/>
          <w:szCs w:val="28"/>
        </w:rPr>
        <w:t>рограммируемы реле (далее ПР)</w:t>
      </w:r>
      <w:r w:rsidRPr="00295B0E">
        <w:rPr>
          <w:rFonts w:cs="Times New Roman"/>
          <w:szCs w:val="28"/>
        </w:rPr>
        <w:t xml:space="preserve"> – это свободно программируемое устройство. Алгоритм работы программируемого реле формируется непосредственно пользователем, что делает прибор универсальным и дает возможность широко использовать его в различных областях.</w:t>
      </w:r>
      <w:r>
        <w:rPr>
          <w:rFonts w:cs="Times New Roman"/>
          <w:szCs w:val="28"/>
        </w:rPr>
        <w:t xml:space="preserve"> В текущем примере рассматривается возможность организации на базе ПР алгоритма</w:t>
      </w:r>
      <w:r w:rsidRPr="00295B0E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с использованием счетчиков импульсов. </w:t>
      </w:r>
    </w:p>
    <w:p w:rsidR="00DE78DB" w:rsidRPr="00ED1340" w:rsidRDefault="00DE78DB" w:rsidP="00DE78DB">
      <w:pPr>
        <w:pStyle w:val="1"/>
        <w:jc w:val="center"/>
        <w:rPr>
          <w:b/>
        </w:rPr>
      </w:pPr>
      <w:r w:rsidRPr="00ED1340">
        <w:rPr>
          <w:b/>
        </w:rPr>
        <w:t>Проект на ПР200</w:t>
      </w:r>
    </w:p>
    <w:p w:rsidR="00DE78DB" w:rsidRPr="003B265A" w:rsidRDefault="00DE78DB" w:rsidP="00DE78DB"/>
    <w:p w:rsidR="00DE78DB" w:rsidRDefault="00DE78DB" w:rsidP="00DE78DB">
      <w:pPr>
        <w:ind w:firstLine="708"/>
        <w:rPr>
          <w:rFonts w:cs="Times New Roman"/>
          <w:szCs w:val="28"/>
        </w:rPr>
      </w:pPr>
      <w:r>
        <w:rPr>
          <w:rFonts w:cs="Times New Roman"/>
          <w:szCs w:val="28"/>
        </w:rPr>
        <w:t>Программа для ПР содержит 1 блок обработки сигналов и 1 экран визуализации.</w:t>
      </w:r>
    </w:p>
    <w:p w:rsidR="00DE78DB" w:rsidRDefault="00DE78DB" w:rsidP="00DE78DB">
      <w:pPr>
        <w:jc w:val="center"/>
        <w:rPr>
          <w:rFonts w:cs="Times New Roman"/>
          <w:szCs w:val="28"/>
        </w:rPr>
      </w:pPr>
      <w:r>
        <w:rPr>
          <w:noProof/>
          <w:lang w:eastAsia="ru-RU"/>
        </w:rPr>
        <w:drawing>
          <wp:inline distT="0" distB="0" distL="0" distR="0" wp14:anchorId="60E4B895" wp14:editId="418A084A">
            <wp:extent cx="5934075" cy="18859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78DB" w:rsidRDefault="00DE78DB" w:rsidP="00DE78DB">
      <w:pPr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Рис.1. Общий вид программы</w:t>
      </w:r>
    </w:p>
    <w:p w:rsidR="00A41BBC" w:rsidRDefault="00A41BBC" w:rsidP="003B265A">
      <w:pPr>
        <w:rPr>
          <w:rFonts w:cs="Times New Roman"/>
          <w:szCs w:val="28"/>
        </w:rPr>
      </w:pPr>
    </w:p>
    <w:p w:rsidR="00DE78DB" w:rsidRDefault="00DE78DB" w:rsidP="003B265A">
      <w:pPr>
        <w:rPr>
          <w:rFonts w:cs="Times New Roman"/>
          <w:szCs w:val="28"/>
        </w:rPr>
      </w:pPr>
    </w:p>
    <w:p w:rsidR="00DE78DB" w:rsidRDefault="00DE78DB" w:rsidP="003B265A">
      <w:pPr>
        <w:rPr>
          <w:rFonts w:cs="Times New Roman"/>
          <w:szCs w:val="28"/>
        </w:rPr>
      </w:pPr>
    </w:p>
    <w:p w:rsidR="00DE78DB" w:rsidRDefault="00DE78DB" w:rsidP="003B265A">
      <w:pPr>
        <w:rPr>
          <w:rFonts w:cs="Times New Roman"/>
          <w:szCs w:val="28"/>
        </w:rPr>
      </w:pPr>
    </w:p>
    <w:p w:rsidR="00DE78DB" w:rsidRDefault="00DE78DB" w:rsidP="003B265A">
      <w:pPr>
        <w:rPr>
          <w:rFonts w:cs="Times New Roman"/>
          <w:szCs w:val="28"/>
        </w:rPr>
      </w:pPr>
    </w:p>
    <w:p w:rsidR="00DE78DB" w:rsidRDefault="00DE78DB" w:rsidP="003B265A">
      <w:pPr>
        <w:rPr>
          <w:rFonts w:cs="Times New Roman"/>
          <w:szCs w:val="28"/>
        </w:rPr>
      </w:pPr>
    </w:p>
    <w:p w:rsidR="00DE78DB" w:rsidRDefault="00DE78DB" w:rsidP="003B265A">
      <w:pPr>
        <w:rPr>
          <w:rFonts w:cs="Times New Roman"/>
          <w:szCs w:val="28"/>
        </w:rPr>
      </w:pPr>
    </w:p>
    <w:p w:rsidR="00A41BBC" w:rsidRDefault="00A41BBC" w:rsidP="00A41BBC">
      <w:pPr>
        <w:jc w:val="right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>Таблица 1. Входы и выходы устройства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179"/>
        <w:gridCol w:w="7166"/>
      </w:tblGrid>
      <w:tr w:rsidR="00A41BBC" w:rsidTr="00A41BBC">
        <w:tc>
          <w:tcPr>
            <w:tcW w:w="9345" w:type="dxa"/>
            <w:gridSpan w:val="2"/>
          </w:tcPr>
          <w:p w:rsidR="00A41BBC" w:rsidRPr="00066ABA" w:rsidRDefault="00A41BBC" w:rsidP="00C15675">
            <w:pPr>
              <w:jc w:val="center"/>
              <w:rPr>
                <w:rFonts w:cs="Times New Roman"/>
                <w:b/>
                <w:szCs w:val="28"/>
              </w:rPr>
            </w:pPr>
            <w:r w:rsidRPr="00066ABA">
              <w:rPr>
                <w:rFonts w:cs="Times New Roman"/>
                <w:b/>
                <w:szCs w:val="28"/>
              </w:rPr>
              <w:t>Входы</w:t>
            </w:r>
          </w:p>
        </w:tc>
      </w:tr>
      <w:tr w:rsidR="00A41BBC" w:rsidTr="00A41BBC">
        <w:tc>
          <w:tcPr>
            <w:tcW w:w="2179" w:type="dxa"/>
          </w:tcPr>
          <w:p w:rsidR="00A41BBC" w:rsidRPr="00F15AC6" w:rsidRDefault="00A41BBC" w:rsidP="00C15675">
            <w:pPr>
              <w:jc w:val="center"/>
              <w:rPr>
                <w:rFonts w:cs="Times New Roman"/>
                <w:szCs w:val="28"/>
                <w:lang w:val="en-US"/>
              </w:rPr>
            </w:pPr>
            <w:r>
              <w:rPr>
                <w:rFonts w:cs="Times New Roman"/>
                <w:szCs w:val="28"/>
                <w:lang w:val="en-US"/>
              </w:rPr>
              <w:t>I1</w:t>
            </w:r>
          </w:p>
        </w:tc>
        <w:tc>
          <w:tcPr>
            <w:tcW w:w="7166" w:type="dxa"/>
          </w:tcPr>
          <w:p w:rsidR="00A41BBC" w:rsidRPr="00F15AC6" w:rsidRDefault="00DE78DB" w:rsidP="00A41BBC">
            <w:pPr>
              <w:jc w:val="center"/>
              <w:rPr>
                <w:rFonts w:cs="Times New Roman"/>
                <w:szCs w:val="28"/>
              </w:rPr>
            </w:pPr>
            <w:r w:rsidRPr="00DE78DB">
              <w:rPr>
                <w:rFonts w:cs="Times New Roman"/>
                <w:szCs w:val="28"/>
              </w:rPr>
              <w:t>Инкрементный счет. 1-ый счетчик</w:t>
            </w:r>
            <w:r w:rsidR="00A41BBC">
              <w:rPr>
                <w:rFonts w:cs="Times New Roman"/>
                <w:szCs w:val="28"/>
              </w:rPr>
              <w:t>.</w:t>
            </w:r>
          </w:p>
        </w:tc>
      </w:tr>
      <w:tr w:rsidR="00A41BBC" w:rsidTr="00A41BBC">
        <w:tc>
          <w:tcPr>
            <w:tcW w:w="2179" w:type="dxa"/>
          </w:tcPr>
          <w:p w:rsidR="00A41BBC" w:rsidRPr="00A41BBC" w:rsidRDefault="00BC039B" w:rsidP="00A41BBC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  <w:lang w:val="en-US"/>
              </w:rPr>
              <w:t>I</w:t>
            </w:r>
            <w:r w:rsidRPr="00A41BBC">
              <w:rPr>
                <w:rFonts w:cs="Times New Roman"/>
                <w:szCs w:val="28"/>
              </w:rPr>
              <w:t>2</w:t>
            </w:r>
          </w:p>
        </w:tc>
        <w:tc>
          <w:tcPr>
            <w:tcW w:w="7166" w:type="dxa"/>
          </w:tcPr>
          <w:p w:rsidR="00A41BBC" w:rsidRPr="00F15AC6" w:rsidRDefault="00DE78DB" w:rsidP="00A41BBC">
            <w:pPr>
              <w:jc w:val="center"/>
              <w:rPr>
                <w:rFonts w:cs="Times New Roman"/>
                <w:szCs w:val="28"/>
              </w:rPr>
            </w:pPr>
            <w:r w:rsidRPr="00DE78DB">
              <w:rPr>
                <w:rFonts w:cs="Times New Roman"/>
                <w:szCs w:val="28"/>
              </w:rPr>
              <w:t>Инкрементный счет. 2-ой счетчик</w:t>
            </w:r>
            <w:r w:rsidR="00A41BBC">
              <w:rPr>
                <w:rFonts w:cs="Times New Roman"/>
                <w:szCs w:val="28"/>
              </w:rPr>
              <w:t>.</w:t>
            </w:r>
          </w:p>
        </w:tc>
      </w:tr>
      <w:tr w:rsidR="00BC039B" w:rsidTr="00A41BBC">
        <w:tc>
          <w:tcPr>
            <w:tcW w:w="2179" w:type="dxa"/>
          </w:tcPr>
          <w:p w:rsidR="00BC039B" w:rsidRPr="00DE78DB" w:rsidRDefault="00BC039B" w:rsidP="00A41BBC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  <w:lang w:val="en-US"/>
              </w:rPr>
              <w:t>I</w:t>
            </w:r>
            <w:r w:rsidR="00DE78DB">
              <w:rPr>
                <w:rFonts w:cs="Times New Roman"/>
                <w:szCs w:val="28"/>
              </w:rPr>
              <w:t>3</w:t>
            </w:r>
          </w:p>
        </w:tc>
        <w:tc>
          <w:tcPr>
            <w:tcW w:w="7166" w:type="dxa"/>
          </w:tcPr>
          <w:p w:rsidR="00BC039B" w:rsidRDefault="00DE78DB" w:rsidP="00A41BBC">
            <w:pPr>
              <w:jc w:val="center"/>
              <w:rPr>
                <w:rFonts w:cs="Times New Roman"/>
                <w:szCs w:val="28"/>
              </w:rPr>
            </w:pPr>
            <w:r w:rsidRPr="00DE78DB">
              <w:rPr>
                <w:rFonts w:cs="Times New Roman"/>
                <w:szCs w:val="28"/>
              </w:rPr>
              <w:t>Декрементный счет. 2-ой счетчик</w:t>
            </w:r>
            <w:r>
              <w:rPr>
                <w:rFonts w:cs="Times New Roman"/>
                <w:szCs w:val="28"/>
              </w:rPr>
              <w:t>.</w:t>
            </w:r>
          </w:p>
        </w:tc>
      </w:tr>
      <w:tr w:rsidR="00BC039B" w:rsidTr="00A41BBC">
        <w:tc>
          <w:tcPr>
            <w:tcW w:w="2179" w:type="dxa"/>
          </w:tcPr>
          <w:p w:rsidR="00BC039B" w:rsidRPr="00DE78DB" w:rsidRDefault="00BC039B" w:rsidP="00A41BBC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  <w:lang w:val="en-US"/>
              </w:rPr>
              <w:t>I</w:t>
            </w:r>
            <w:r w:rsidR="00DE78DB">
              <w:rPr>
                <w:rFonts w:cs="Times New Roman"/>
                <w:szCs w:val="28"/>
              </w:rPr>
              <w:t>4</w:t>
            </w:r>
          </w:p>
        </w:tc>
        <w:tc>
          <w:tcPr>
            <w:tcW w:w="7166" w:type="dxa"/>
          </w:tcPr>
          <w:p w:rsidR="00BC039B" w:rsidRDefault="00DE78DB" w:rsidP="00A41BBC">
            <w:pPr>
              <w:jc w:val="center"/>
              <w:rPr>
                <w:rFonts w:cs="Times New Roman"/>
                <w:szCs w:val="28"/>
              </w:rPr>
            </w:pPr>
            <w:r w:rsidRPr="00DE78DB">
              <w:rPr>
                <w:rFonts w:cs="Times New Roman"/>
                <w:szCs w:val="28"/>
              </w:rPr>
              <w:t>Сброс счетчика 2 на уставку</w:t>
            </w:r>
            <w:r>
              <w:rPr>
                <w:rFonts w:cs="Times New Roman"/>
                <w:szCs w:val="28"/>
              </w:rPr>
              <w:t>.</w:t>
            </w:r>
          </w:p>
        </w:tc>
      </w:tr>
      <w:tr w:rsidR="00A41BBC" w:rsidTr="00A41BBC">
        <w:tc>
          <w:tcPr>
            <w:tcW w:w="2179" w:type="dxa"/>
          </w:tcPr>
          <w:p w:rsidR="00A41BBC" w:rsidRPr="00DE78DB" w:rsidRDefault="00DE78DB" w:rsidP="00A41BBC">
            <w:pPr>
              <w:jc w:val="center"/>
              <w:rPr>
                <w:rFonts w:cs="Times New Roman"/>
                <w:szCs w:val="28"/>
                <w:lang w:val="en-US"/>
              </w:rPr>
            </w:pPr>
            <w:r>
              <w:rPr>
                <w:rFonts w:cs="Times New Roman"/>
                <w:szCs w:val="28"/>
                <w:lang w:val="en-US"/>
              </w:rPr>
              <w:t>I5</w:t>
            </w:r>
          </w:p>
        </w:tc>
        <w:tc>
          <w:tcPr>
            <w:tcW w:w="7166" w:type="dxa"/>
          </w:tcPr>
          <w:p w:rsidR="00A41BBC" w:rsidRPr="00A41BBC" w:rsidRDefault="00DE78DB" w:rsidP="000F2C3B">
            <w:pPr>
              <w:jc w:val="center"/>
              <w:rPr>
                <w:rFonts w:cs="Times New Roman"/>
                <w:szCs w:val="28"/>
              </w:rPr>
            </w:pPr>
            <w:r w:rsidRPr="00DE78DB">
              <w:rPr>
                <w:rFonts w:cs="Times New Roman"/>
                <w:szCs w:val="28"/>
              </w:rPr>
              <w:t>Инкрементный счет. 3-ий счетчик</w:t>
            </w:r>
            <w:r w:rsidR="000F2C3B">
              <w:rPr>
                <w:rFonts w:cs="Times New Roman"/>
                <w:szCs w:val="28"/>
              </w:rPr>
              <w:t>.</w:t>
            </w:r>
          </w:p>
        </w:tc>
      </w:tr>
      <w:tr w:rsidR="000F2C3B" w:rsidTr="00A41BBC">
        <w:tc>
          <w:tcPr>
            <w:tcW w:w="2179" w:type="dxa"/>
          </w:tcPr>
          <w:p w:rsidR="000F2C3B" w:rsidRDefault="00DE78DB" w:rsidP="00DE78DB">
            <w:pPr>
              <w:jc w:val="center"/>
              <w:rPr>
                <w:rFonts w:cs="Times New Roman"/>
                <w:szCs w:val="28"/>
                <w:lang w:val="en-US"/>
              </w:rPr>
            </w:pPr>
            <w:r>
              <w:rPr>
                <w:rFonts w:cs="Times New Roman"/>
                <w:szCs w:val="28"/>
                <w:lang w:val="en-US"/>
              </w:rPr>
              <w:t>I6</w:t>
            </w:r>
          </w:p>
        </w:tc>
        <w:tc>
          <w:tcPr>
            <w:tcW w:w="7166" w:type="dxa"/>
          </w:tcPr>
          <w:p w:rsidR="000F2C3B" w:rsidRPr="00A41BBC" w:rsidRDefault="00DE78DB" w:rsidP="000F2C3B">
            <w:pPr>
              <w:jc w:val="center"/>
              <w:rPr>
                <w:rFonts w:cs="Times New Roman"/>
                <w:szCs w:val="28"/>
              </w:rPr>
            </w:pPr>
            <w:r w:rsidRPr="00DE78DB">
              <w:rPr>
                <w:rFonts w:cs="Times New Roman"/>
                <w:szCs w:val="28"/>
              </w:rPr>
              <w:t>Сброс счетчика 3</w:t>
            </w:r>
          </w:p>
        </w:tc>
      </w:tr>
      <w:tr w:rsidR="000F2C3B" w:rsidTr="00A41BBC">
        <w:tc>
          <w:tcPr>
            <w:tcW w:w="9345" w:type="dxa"/>
            <w:gridSpan w:val="2"/>
          </w:tcPr>
          <w:p w:rsidR="000F2C3B" w:rsidRPr="00066ABA" w:rsidRDefault="000F2C3B" w:rsidP="000F2C3B">
            <w:pPr>
              <w:jc w:val="center"/>
              <w:rPr>
                <w:rFonts w:cs="Times New Roman"/>
                <w:b/>
                <w:szCs w:val="28"/>
              </w:rPr>
            </w:pPr>
            <w:r w:rsidRPr="00066ABA">
              <w:rPr>
                <w:rFonts w:cs="Times New Roman"/>
                <w:b/>
                <w:szCs w:val="28"/>
              </w:rPr>
              <w:t>Выходы</w:t>
            </w:r>
          </w:p>
        </w:tc>
      </w:tr>
      <w:tr w:rsidR="000F2C3B" w:rsidTr="00A41BBC">
        <w:tc>
          <w:tcPr>
            <w:tcW w:w="2179" w:type="dxa"/>
          </w:tcPr>
          <w:p w:rsidR="000F2C3B" w:rsidRPr="00A41BBC" w:rsidRDefault="000F2C3B" w:rsidP="000F2C3B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  <w:lang w:val="en-US"/>
              </w:rPr>
              <w:t>Q</w:t>
            </w:r>
            <w:r w:rsidRPr="00A41BBC">
              <w:rPr>
                <w:rFonts w:cs="Times New Roman"/>
                <w:szCs w:val="28"/>
              </w:rPr>
              <w:t>1</w:t>
            </w:r>
          </w:p>
        </w:tc>
        <w:tc>
          <w:tcPr>
            <w:tcW w:w="7166" w:type="dxa"/>
          </w:tcPr>
          <w:p w:rsidR="000F2C3B" w:rsidRDefault="00DE78DB" w:rsidP="000F2C3B">
            <w:pPr>
              <w:jc w:val="center"/>
              <w:rPr>
                <w:rFonts w:cs="Times New Roman"/>
                <w:szCs w:val="28"/>
              </w:rPr>
            </w:pPr>
            <w:r w:rsidRPr="00DE78DB">
              <w:rPr>
                <w:rFonts w:cs="Times New Roman"/>
                <w:szCs w:val="28"/>
              </w:rPr>
              <w:t>Выход1</w:t>
            </w:r>
          </w:p>
        </w:tc>
      </w:tr>
      <w:tr w:rsidR="000F2C3B" w:rsidTr="00A41BBC">
        <w:tc>
          <w:tcPr>
            <w:tcW w:w="2179" w:type="dxa"/>
          </w:tcPr>
          <w:p w:rsidR="000F2C3B" w:rsidRPr="00A41BBC" w:rsidRDefault="000F2C3B" w:rsidP="000F2C3B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  <w:lang w:val="en-US"/>
              </w:rPr>
              <w:t>Q</w:t>
            </w:r>
            <w:r w:rsidR="00DE78DB">
              <w:rPr>
                <w:rFonts w:cs="Times New Roman"/>
                <w:szCs w:val="28"/>
                <w:lang w:val="en-US"/>
              </w:rPr>
              <w:t>3</w:t>
            </w:r>
          </w:p>
        </w:tc>
        <w:tc>
          <w:tcPr>
            <w:tcW w:w="7166" w:type="dxa"/>
          </w:tcPr>
          <w:p w:rsidR="000F2C3B" w:rsidRPr="00DE78DB" w:rsidRDefault="00DE78DB" w:rsidP="000F2C3B">
            <w:pPr>
              <w:jc w:val="center"/>
              <w:rPr>
                <w:rFonts w:cs="Times New Roman"/>
                <w:szCs w:val="28"/>
                <w:lang w:val="en-US"/>
              </w:rPr>
            </w:pPr>
            <w:r w:rsidRPr="00DE78DB">
              <w:rPr>
                <w:rFonts w:cs="Times New Roman"/>
                <w:szCs w:val="28"/>
              </w:rPr>
              <w:t>Выход</w:t>
            </w:r>
            <w:r>
              <w:rPr>
                <w:rFonts w:cs="Times New Roman"/>
                <w:szCs w:val="28"/>
                <w:lang w:val="en-US"/>
              </w:rPr>
              <w:t>3</w:t>
            </w:r>
          </w:p>
        </w:tc>
      </w:tr>
    </w:tbl>
    <w:p w:rsidR="00A41BBC" w:rsidRDefault="00A41BBC" w:rsidP="003B265A">
      <w:pPr>
        <w:rPr>
          <w:rFonts w:cs="Times New Roman"/>
          <w:szCs w:val="28"/>
        </w:rPr>
      </w:pPr>
    </w:p>
    <w:p w:rsidR="003F18F0" w:rsidRDefault="00A41BBC" w:rsidP="00412399">
      <w:pPr>
        <w:pStyle w:val="2"/>
        <w:jc w:val="right"/>
      </w:pPr>
      <w:r>
        <w:t>Таблица 2</w:t>
      </w:r>
      <w:r w:rsidR="003F18F0">
        <w:t xml:space="preserve">. </w:t>
      </w:r>
      <w:r w:rsidR="00B338B3">
        <w:t>Список переменных, используемых в проекте</w:t>
      </w:r>
    </w:p>
    <w:p w:rsidR="003F18F0" w:rsidRPr="003F18F0" w:rsidRDefault="003F18F0" w:rsidP="003F18F0"/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2987"/>
        <w:gridCol w:w="1935"/>
        <w:gridCol w:w="4423"/>
      </w:tblGrid>
      <w:tr w:rsidR="001F2E90" w:rsidTr="003B470A">
        <w:trPr>
          <w:jc w:val="center"/>
        </w:trPr>
        <w:tc>
          <w:tcPr>
            <w:tcW w:w="2987" w:type="dxa"/>
          </w:tcPr>
          <w:p w:rsidR="001F2E90" w:rsidRPr="00066ABA" w:rsidRDefault="001F2E90" w:rsidP="003B470A">
            <w:pPr>
              <w:jc w:val="center"/>
              <w:rPr>
                <w:b/>
              </w:rPr>
            </w:pPr>
            <w:r w:rsidRPr="00066ABA">
              <w:rPr>
                <w:b/>
              </w:rPr>
              <w:t>Имя переменной</w:t>
            </w:r>
          </w:p>
        </w:tc>
        <w:tc>
          <w:tcPr>
            <w:tcW w:w="1935" w:type="dxa"/>
          </w:tcPr>
          <w:p w:rsidR="001F2E90" w:rsidRPr="00066ABA" w:rsidRDefault="001F2E90" w:rsidP="003B470A">
            <w:pPr>
              <w:jc w:val="center"/>
              <w:rPr>
                <w:b/>
              </w:rPr>
            </w:pPr>
            <w:r w:rsidRPr="00066ABA">
              <w:rPr>
                <w:b/>
              </w:rPr>
              <w:t>Тип переменной</w:t>
            </w:r>
          </w:p>
        </w:tc>
        <w:tc>
          <w:tcPr>
            <w:tcW w:w="4423" w:type="dxa"/>
          </w:tcPr>
          <w:p w:rsidR="001F2E90" w:rsidRPr="00066ABA" w:rsidRDefault="001F2E90" w:rsidP="003B470A">
            <w:pPr>
              <w:jc w:val="center"/>
              <w:rPr>
                <w:b/>
              </w:rPr>
            </w:pPr>
            <w:r w:rsidRPr="00066ABA">
              <w:rPr>
                <w:b/>
              </w:rPr>
              <w:t>Комментарий</w:t>
            </w:r>
          </w:p>
        </w:tc>
      </w:tr>
      <w:tr w:rsidR="00DE78DB" w:rsidRPr="00855A9B" w:rsidTr="003B470A">
        <w:trPr>
          <w:trHeight w:val="423"/>
          <w:jc w:val="center"/>
        </w:trPr>
        <w:tc>
          <w:tcPr>
            <w:tcW w:w="2987" w:type="dxa"/>
          </w:tcPr>
          <w:p w:rsidR="00DE78DB" w:rsidRPr="003423C5" w:rsidRDefault="00DE78DB" w:rsidP="00DE78DB">
            <w:pPr>
              <w:jc w:val="center"/>
              <w:rPr>
                <w:i/>
              </w:rPr>
            </w:pPr>
            <w:r w:rsidRPr="00DE78DB">
              <w:rPr>
                <w:i/>
                <w:lang w:val="en-US"/>
              </w:rPr>
              <w:t>dec_count2</w:t>
            </w:r>
          </w:p>
        </w:tc>
        <w:tc>
          <w:tcPr>
            <w:tcW w:w="1935" w:type="dxa"/>
            <w:vMerge w:val="restart"/>
            <w:vAlign w:val="center"/>
          </w:tcPr>
          <w:p w:rsidR="00DE78DB" w:rsidRDefault="00DE78DB" w:rsidP="00DE78DB">
            <w:pPr>
              <w:jc w:val="center"/>
            </w:pPr>
          </w:p>
          <w:p w:rsidR="00DE78DB" w:rsidRPr="003423C5" w:rsidRDefault="00DE78DB" w:rsidP="00DE78DB">
            <w:pPr>
              <w:jc w:val="center"/>
            </w:pPr>
            <w:proofErr w:type="spellStart"/>
            <w:r w:rsidRPr="003423C5">
              <w:t>Булевое</w:t>
            </w:r>
            <w:proofErr w:type="spellEnd"/>
          </w:p>
          <w:p w:rsidR="00DE78DB" w:rsidRDefault="00DE78DB" w:rsidP="00DE78DB">
            <w:pPr>
              <w:jc w:val="center"/>
            </w:pPr>
          </w:p>
          <w:p w:rsidR="00DE78DB" w:rsidRPr="003423C5" w:rsidRDefault="00DE78DB" w:rsidP="00DE78DB">
            <w:pPr>
              <w:jc w:val="center"/>
            </w:pPr>
          </w:p>
        </w:tc>
        <w:tc>
          <w:tcPr>
            <w:tcW w:w="4423" w:type="dxa"/>
          </w:tcPr>
          <w:p w:rsidR="00DE78DB" w:rsidRPr="003423C5" w:rsidRDefault="00DE78DB" w:rsidP="00DE78DB">
            <w:pPr>
              <w:jc w:val="center"/>
            </w:pPr>
            <w:r w:rsidRPr="00DE78DB">
              <w:t>Декрементный счет. 2-ой счетчик</w:t>
            </w:r>
          </w:p>
        </w:tc>
      </w:tr>
      <w:tr w:rsidR="00DE78DB" w:rsidRPr="00855A9B" w:rsidTr="003B470A">
        <w:trPr>
          <w:trHeight w:val="515"/>
          <w:jc w:val="center"/>
        </w:trPr>
        <w:tc>
          <w:tcPr>
            <w:tcW w:w="2987" w:type="dxa"/>
          </w:tcPr>
          <w:p w:rsidR="00DE78DB" w:rsidRDefault="00DE78DB" w:rsidP="00DE78DB">
            <w:pPr>
              <w:jc w:val="center"/>
              <w:rPr>
                <w:i/>
              </w:rPr>
            </w:pPr>
          </w:p>
          <w:p w:rsidR="00DE78DB" w:rsidRPr="003423C5" w:rsidRDefault="00DE78DB" w:rsidP="00DE78DB">
            <w:pPr>
              <w:jc w:val="center"/>
              <w:rPr>
                <w:i/>
              </w:rPr>
            </w:pPr>
            <w:r w:rsidRPr="00DE78DB">
              <w:rPr>
                <w:i/>
              </w:rPr>
              <w:t>inc_count1</w:t>
            </w:r>
          </w:p>
        </w:tc>
        <w:tc>
          <w:tcPr>
            <w:tcW w:w="1935" w:type="dxa"/>
            <w:vMerge/>
          </w:tcPr>
          <w:p w:rsidR="00DE78DB" w:rsidRPr="003423C5" w:rsidRDefault="00DE78DB" w:rsidP="00DE78DB">
            <w:pPr>
              <w:jc w:val="center"/>
            </w:pPr>
          </w:p>
        </w:tc>
        <w:tc>
          <w:tcPr>
            <w:tcW w:w="4423" w:type="dxa"/>
          </w:tcPr>
          <w:p w:rsidR="00DE78DB" w:rsidRPr="003423C5" w:rsidRDefault="00DE78DB" w:rsidP="00DE78DB">
            <w:pPr>
              <w:jc w:val="center"/>
            </w:pPr>
            <w:r w:rsidRPr="00DE78DB">
              <w:t>Инкрементный счет. 1-ый счетчик</w:t>
            </w:r>
          </w:p>
        </w:tc>
      </w:tr>
      <w:tr w:rsidR="00DE78DB" w:rsidTr="003B470A">
        <w:trPr>
          <w:trHeight w:val="683"/>
          <w:jc w:val="center"/>
        </w:trPr>
        <w:tc>
          <w:tcPr>
            <w:tcW w:w="2987" w:type="dxa"/>
          </w:tcPr>
          <w:p w:rsidR="00DE78DB" w:rsidRDefault="00DE78DB" w:rsidP="00DE78DB">
            <w:pPr>
              <w:jc w:val="center"/>
              <w:rPr>
                <w:i/>
              </w:rPr>
            </w:pPr>
          </w:p>
          <w:p w:rsidR="00DE78DB" w:rsidRPr="003423C5" w:rsidRDefault="00DE78DB" w:rsidP="00DE78DB">
            <w:pPr>
              <w:jc w:val="center"/>
              <w:rPr>
                <w:i/>
              </w:rPr>
            </w:pPr>
            <w:r w:rsidRPr="00DE78DB">
              <w:rPr>
                <w:i/>
              </w:rPr>
              <w:t>inc_count2</w:t>
            </w:r>
          </w:p>
        </w:tc>
        <w:tc>
          <w:tcPr>
            <w:tcW w:w="1935" w:type="dxa"/>
            <w:vMerge/>
          </w:tcPr>
          <w:p w:rsidR="00DE78DB" w:rsidRPr="003423C5" w:rsidRDefault="00DE78DB" w:rsidP="00DE78DB">
            <w:pPr>
              <w:jc w:val="center"/>
            </w:pPr>
          </w:p>
        </w:tc>
        <w:tc>
          <w:tcPr>
            <w:tcW w:w="4423" w:type="dxa"/>
          </w:tcPr>
          <w:p w:rsidR="00DE78DB" w:rsidRPr="003423C5" w:rsidRDefault="00DE78DB" w:rsidP="00DE78DB">
            <w:pPr>
              <w:jc w:val="center"/>
            </w:pPr>
            <w:r w:rsidRPr="00DE78DB">
              <w:t>Инкрементный счет. 2-ой счетчик</w:t>
            </w:r>
          </w:p>
        </w:tc>
      </w:tr>
      <w:tr w:rsidR="00DE78DB" w:rsidTr="003B470A">
        <w:trPr>
          <w:trHeight w:val="683"/>
          <w:jc w:val="center"/>
        </w:trPr>
        <w:tc>
          <w:tcPr>
            <w:tcW w:w="2987" w:type="dxa"/>
          </w:tcPr>
          <w:p w:rsidR="00DC427E" w:rsidRDefault="00DC427E" w:rsidP="00DE78DB">
            <w:pPr>
              <w:jc w:val="center"/>
              <w:rPr>
                <w:i/>
                <w:lang w:val="en-US"/>
              </w:rPr>
            </w:pPr>
          </w:p>
          <w:p w:rsidR="00DE78DB" w:rsidRPr="00066ABA" w:rsidRDefault="00DE78DB" w:rsidP="00DE78DB">
            <w:pPr>
              <w:jc w:val="center"/>
              <w:rPr>
                <w:i/>
              </w:rPr>
            </w:pPr>
            <w:r w:rsidRPr="00DE78DB">
              <w:rPr>
                <w:i/>
                <w:lang w:val="en-US"/>
              </w:rPr>
              <w:t>inc_count3</w:t>
            </w:r>
          </w:p>
        </w:tc>
        <w:tc>
          <w:tcPr>
            <w:tcW w:w="1935" w:type="dxa"/>
            <w:vMerge/>
          </w:tcPr>
          <w:p w:rsidR="00DE78DB" w:rsidRDefault="00DE78DB" w:rsidP="00DE78DB">
            <w:pPr>
              <w:jc w:val="center"/>
            </w:pPr>
          </w:p>
        </w:tc>
        <w:tc>
          <w:tcPr>
            <w:tcW w:w="4423" w:type="dxa"/>
          </w:tcPr>
          <w:p w:rsidR="00DE78DB" w:rsidRPr="003423C5" w:rsidRDefault="00DE78DB" w:rsidP="00DE78DB">
            <w:pPr>
              <w:jc w:val="center"/>
            </w:pPr>
            <w:r w:rsidRPr="00DE78DB">
              <w:t>Инкрементный счет. 3-ий счетчик</w:t>
            </w:r>
          </w:p>
        </w:tc>
      </w:tr>
      <w:tr w:rsidR="00DE78DB" w:rsidTr="00DC427E">
        <w:trPr>
          <w:trHeight w:val="475"/>
          <w:jc w:val="center"/>
        </w:trPr>
        <w:tc>
          <w:tcPr>
            <w:tcW w:w="2987" w:type="dxa"/>
          </w:tcPr>
          <w:p w:rsidR="00DE78DB" w:rsidRPr="00066ABA" w:rsidRDefault="00DE78DB" w:rsidP="00DE78DB">
            <w:pPr>
              <w:jc w:val="center"/>
              <w:rPr>
                <w:i/>
              </w:rPr>
            </w:pPr>
            <w:r w:rsidRPr="00DE78DB">
              <w:rPr>
                <w:i/>
                <w:lang w:val="en-US"/>
              </w:rPr>
              <w:t>q1</w:t>
            </w:r>
          </w:p>
        </w:tc>
        <w:tc>
          <w:tcPr>
            <w:tcW w:w="1935" w:type="dxa"/>
            <w:vMerge/>
          </w:tcPr>
          <w:p w:rsidR="00DE78DB" w:rsidRDefault="00DE78DB" w:rsidP="00DE78DB">
            <w:pPr>
              <w:jc w:val="center"/>
            </w:pPr>
          </w:p>
        </w:tc>
        <w:tc>
          <w:tcPr>
            <w:tcW w:w="4423" w:type="dxa"/>
          </w:tcPr>
          <w:p w:rsidR="00DE78DB" w:rsidRPr="003423C5" w:rsidRDefault="00DE78DB" w:rsidP="00DE78DB">
            <w:pPr>
              <w:jc w:val="center"/>
            </w:pPr>
            <w:r w:rsidRPr="00DE78DB">
              <w:t>Выход1</w:t>
            </w:r>
          </w:p>
        </w:tc>
      </w:tr>
      <w:tr w:rsidR="00DE78DB" w:rsidTr="003B470A">
        <w:trPr>
          <w:trHeight w:val="505"/>
          <w:jc w:val="center"/>
        </w:trPr>
        <w:tc>
          <w:tcPr>
            <w:tcW w:w="2987" w:type="dxa"/>
          </w:tcPr>
          <w:p w:rsidR="00DE78DB" w:rsidRPr="003423C5" w:rsidRDefault="00DE78DB" w:rsidP="00DE78DB">
            <w:pPr>
              <w:jc w:val="center"/>
              <w:rPr>
                <w:i/>
              </w:rPr>
            </w:pPr>
            <w:r w:rsidRPr="00DE78DB">
              <w:rPr>
                <w:i/>
              </w:rPr>
              <w:t>q3</w:t>
            </w:r>
          </w:p>
        </w:tc>
        <w:tc>
          <w:tcPr>
            <w:tcW w:w="1935" w:type="dxa"/>
            <w:vMerge/>
          </w:tcPr>
          <w:p w:rsidR="00DE78DB" w:rsidRPr="003423C5" w:rsidRDefault="00DE78DB" w:rsidP="00DE78DB">
            <w:pPr>
              <w:jc w:val="center"/>
            </w:pPr>
          </w:p>
        </w:tc>
        <w:tc>
          <w:tcPr>
            <w:tcW w:w="4423" w:type="dxa"/>
          </w:tcPr>
          <w:p w:rsidR="00DE78DB" w:rsidRPr="003423C5" w:rsidRDefault="00DE78DB" w:rsidP="00DE78DB">
            <w:pPr>
              <w:jc w:val="center"/>
            </w:pPr>
            <w:r w:rsidRPr="00DE78DB">
              <w:t>Выход</w:t>
            </w:r>
            <w:r>
              <w:t>3</w:t>
            </w:r>
          </w:p>
        </w:tc>
      </w:tr>
      <w:tr w:rsidR="00DE78DB" w:rsidTr="003B470A">
        <w:trPr>
          <w:trHeight w:val="515"/>
          <w:jc w:val="center"/>
        </w:trPr>
        <w:tc>
          <w:tcPr>
            <w:tcW w:w="2987" w:type="dxa"/>
          </w:tcPr>
          <w:p w:rsidR="00DE78DB" w:rsidRPr="003423C5" w:rsidRDefault="00DE78DB" w:rsidP="00DC427E">
            <w:pPr>
              <w:jc w:val="center"/>
              <w:rPr>
                <w:i/>
              </w:rPr>
            </w:pPr>
            <w:r w:rsidRPr="00DE78DB">
              <w:rPr>
                <w:i/>
              </w:rPr>
              <w:t>set_count2</w:t>
            </w:r>
          </w:p>
        </w:tc>
        <w:tc>
          <w:tcPr>
            <w:tcW w:w="1935" w:type="dxa"/>
            <w:vMerge/>
          </w:tcPr>
          <w:p w:rsidR="00DE78DB" w:rsidRPr="003423C5" w:rsidRDefault="00DE78DB" w:rsidP="00DE78DB">
            <w:pPr>
              <w:jc w:val="center"/>
            </w:pPr>
          </w:p>
        </w:tc>
        <w:tc>
          <w:tcPr>
            <w:tcW w:w="4423" w:type="dxa"/>
          </w:tcPr>
          <w:p w:rsidR="00DE78DB" w:rsidRPr="003423C5" w:rsidRDefault="008426C7" w:rsidP="00DE78DB">
            <w:pPr>
              <w:jc w:val="center"/>
            </w:pPr>
            <w:r>
              <w:t>Задать</w:t>
            </w:r>
            <w:r w:rsidR="0057285A" w:rsidRPr="0057285A">
              <w:t xml:space="preserve"> уставку для счетчика 2</w:t>
            </w:r>
          </w:p>
        </w:tc>
      </w:tr>
      <w:tr w:rsidR="00DE78DB" w:rsidTr="003B470A">
        <w:trPr>
          <w:trHeight w:val="463"/>
          <w:jc w:val="center"/>
        </w:trPr>
        <w:tc>
          <w:tcPr>
            <w:tcW w:w="2987" w:type="dxa"/>
          </w:tcPr>
          <w:p w:rsidR="00DE78DB" w:rsidRPr="003423C5" w:rsidRDefault="00DE78DB" w:rsidP="00DC427E">
            <w:pPr>
              <w:jc w:val="center"/>
            </w:pPr>
            <w:r w:rsidRPr="00DE78DB">
              <w:rPr>
                <w:i/>
              </w:rPr>
              <w:t>reset_count3</w:t>
            </w:r>
          </w:p>
        </w:tc>
        <w:tc>
          <w:tcPr>
            <w:tcW w:w="1935" w:type="dxa"/>
            <w:vMerge/>
          </w:tcPr>
          <w:p w:rsidR="00DE78DB" w:rsidRPr="003423C5" w:rsidRDefault="00DE78DB" w:rsidP="00DE78DB">
            <w:pPr>
              <w:jc w:val="center"/>
            </w:pPr>
          </w:p>
        </w:tc>
        <w:tc>
          <w:tcPr>
            <w:tcW w:w="4423" w:type="dxa"/>
          </w:tcPr>
          <w:p w:rsidR="00DE78DB" w:rsidRPr="003423C5" w:rsidRDefault="00DE78DB" w:rsidP="00DE78DB">
            <w:pPr>
              <w:jc w:val="center"/>
            </w:pPr>
            <w:r w:rsidRPr="00DE78DB">
              <w:t xml:space="preserve">Сброс счетчика </w:t>
            </w:r>
            <w:r>
              <w:t>3</w:t>
            </w:r>
            <w:r w:rsidRPr="00DE78DB">
              <w:t xml:space="preserve"> на уставку</w:t>
            </w:r>
          </w:p>
        </w:tc>
      </w:tr>
      <w:tr w:rsidR="00DE78DB" w:rsidTr="003B470A">
        <w:trPr>
          <w:trHeight w:val="399"/>
          <w:jc w:val="center"/>
        </w:trPr>
        <w:tc>
          <w:tcPr>
            <w:tcW w:w="2987" w:type="dxa"/>
          </w:tcPr>
          <w:p w:rsidR="00DE78DB" w:rsidRPr="003423C5" w:rsidRDefault="00DE78DB" w:rsidP="00DC427E">
            <w:pPr>
              <w:jc w:val="center"/>
              <w:rPr>
                <w:i/>
              </w:rPr>
            </w:pPr>
            <w:r w:rsidRPr="00DE78DB">
              <w:rPr>
                <w:i/>
                <w:lang w:val="en-US"/>
              </w:rPr>
              <w:t>sp1</w:t>
            </w:r>
          </w:p>
        </w:tc>
        <w:tc>
          <w:tcPr>
            <w:tcW w:w="1935" w:type="dxa"/>
            <w:vMerge w:val="restart"/>
            <w:vAlign w:val="center"/>
          </w:tcPr>
          <w:p w:rsidR="00DE78DB" w:rsidRPr="00DE78DB" w:rsidRDefault="00DE78DB" w:rsidP="00DE78DB">
            <w:pPr>
              <w:jc w:val="center"/>
              <w:rPr>
                <w:lang w:val="en-US"/>
              </w:rPr>
            </w:pPr>
            <w:r>
              <w:t>Целое</w:t>
            </w:r>
          </w:p>
        </w:tc>
        <w:tc>
          <w:tcPr>
            <w:tcW w:w="4423" w:type="dxa"/>
          </w:tcPr>
          <w:p w:rsidR="00DE78DB" w:rsidRPr="003423C5" w:rsidRDefault="00DE78DB" w:rsidP="00DE78DB">
            <w:pPr>
              <w:jc w:val="center"/>
            </w:pPr>
            <w:r w:rsidRPr="00DE78DB">
              <w:t>Уставка счетчика 1</w:t>
            </w:r>
          </w:p>
        </w:tc>
      </w:tr>
      <w:tr w:rsidR="00DE78DB" w:rsidTr="00DC427E">
        <w:trPr>
          <w:trHeight w:val="389"/>
          <w:jc w:val="center"/>
        </w:trPr>
        <w:tc>
          <w:tcPr>
            <w:tcW w:w="2987" w:type="dxa"/>
          </w:tcPr>
          <w:p w:rsidR="00DE78DB" w:rsidRPr="003423C5" w:rsidRDefault="00DE78DB" w:rsidP="00DC427E">
            <w:pPr>
              <w:jc w:val="center"/>
              <w:rPr>
                <w:i/>
                <w:lang w:val="en-US"/>
              </w:rPr>
            </w:pPr>
            <w:r w:rsidRPr="00DE78DB">
              <w:rPr>
                <w:i/>
              </w:rPr>
              <w:t>sp2</w:t>
            </w:r>
          </w:p>
        </w:tc>
        <w:tc>
          <w:tcPr>
            <w:tcW w:w="1935" w:type="dxa"/>
            <w:vMerge/>
          </w:tcPr>
          <w:p w:rsidR="00DE78DB" w:rsidRPr="003423C5" w:rsidRDefault="00DE78DB" w:rsidP="00DE78DB">
            <w:pPr>
              <w:jc w:val="center"/>
            </w:pPr>
          </w:p>
        </w:tc>
        <w:tc>
          <w:tcPr>
            <w:tcW w:w="4423" w:type="dxa"/>
          </w:tcPr>
          <w:p w:rsidR="00DE78DB" w:rsidRPr="003423C5" w:rsidRDefault="00DE78DB" w:rsidP="00DE78DB">
            <w:pPr>
              <w:jc w:val="center"/>
            </w:pPr>
            <w:r w:rsidRPr="00DE78DB">
              <w:t xml:space="preserve">Уставка счетчика </w:t>
            </w:r>
            <w:r>
              <w:t>2</w:t>
            </w:r>
          </w:p>
        </w:tc>
      </w:tr>
      <w:tr w:rsidR="00DE78DB" w:rsidTr="003B470A">
        <w:trPr>
          <w:trHeight w:val="425"/>
          <w:jc w:val="center"/>
        </w:trPr>
        <w:tc>
          <w:tcPr>
            <w:tcW w:w="2987" w:type="dxa"/>
          </w:tcPr>
          <w:p w:rsidR="00DE78DB" w:rsidRPr="003423C5" w:rsidRDefault="00DE78DB" w:rsidP="00DC427E">
            <w:pPr>
              <w:jc w:val="center"/>
              <w:rPr>
                <w:i/>
                <w:lang w:val="en-US"/>
              </w:rPr>
            </w:pPr>
            <w:r w:rsidRPr="00DE78DB">
              <w:rPr>
                <w:i/>
              </w:rPr>
              <w:t>sum2</w:t>
            </w:r>
          </w:p>
        </w:tc>
        <w:tc>
          <w:tcPr>
            <w:tcW w:w="1935" w:type="dxa"/>
            <w:vMerge/>
          </w:tcPr>
          <w:p w:rsidR="00DE78DB" w:rsidRPr="003423C5" w:rsidRDefault="00DE78DB" w:rsidP="00DE78DB">
            <w:pPr>
              <w:jc w:val="center"/>
            </w:pPr>
          </w:p>
        </w:tc>
        <w:tc>
          <w:tcPr>
            <w:tcW w:w="4423" w:type="dxa"/>
          </w:tcPr>
          <w:p w:rsidR="00DE78DB" w:rsidRPr="003423C5" w:rsidRDefault="00DE78DB" w:rsidP="00DE78DB">
            <w:pPr>
              <w:jc w:val="center"/>
            </w:pPr>
            <w:r w:rsidRPr="00DE78DB">
              <w:t>Накопленное значение счетчика 2</w:t>
            </w:r>
          </w:p>
        </w:tc>
      </w:tr>
    </w:tbl>
    <w:p w:rsidR="006238C7" w:rsidRDefault="006238C7" w:rsidP="006238C7"/>
    <w:p w:rsidR="00DE78DB" w:rsidRDefault="00DE78DB" w:rsidP="006238C7"/>
    <w:p w:rsidR="00DC427E" w:rsidRDefault="00DC427E" w:rsidP="006238C7"/>
    <w:p w:rsidR="00DC427E" w:rsidRDefault="00DC427E" w:rsidP="006238C7"/>
    <w:p w:rsidR="00DE78DB" w:rsidRPr="006238C7" w:rsidRDefault="00DE78DB" w:rsidP="006238C7"/>
    <w:p w:rsidR="00766B19" w:rsidRPr="001F14CE" w:rsidRDefault="008056A6" w:rsidP="000A4C86">
      <w:pPr>
        <w:pStyle w:val="2"/>
        <w:jc w:val="center"/>
        <w:rPr>
          <w:b/>
        </w:rPr>
      </w:pPr>
      <w:r w:rsidRPr="00B86843">
        <w:rPr>
          <w:b/>
        </w:rPr>
        <w:lastRenderedPageBreak/>
        <w:t>Блок</w:t>
      </w:r>
      <w:r w:rsidR="00926E51">
        <w:rPr>
          <w:b/>
        </w:rPr>
        <w:t xml:space="preserve"> </w:t>
      </w:r>
      <w:r w:rsidR="006238C7">
        <w:rPr>
          <w:b/>
        </w:rPr>
        <w:t>обработки входных сигналов</w:t>
      </w:r>
      <w:r w:rsidR="00DC427E">
        <w:rPr>
          <w:b/>
        </w:rPr>
        <w:t>.</w:t>
      </w:r>
    </w:p>
    <w:p w:rsidR="000A4C86" w:rsidRPr="000A4C86" w:rsidRDefault="000A4C86" w:rsidP="000A4C86"/>
    <w:p w:rsidR="001F14CE" w:rsidRDefault="0042435C" w:rsidP="001F14CE">
      <w:pPr>
        <w:ind w:firstLine="708"/>
      </w:pPr>
      <w:r>
        <w:t>Импульсы поступают</w:t>
      </w:r>
      <w:r w:rsidR="0057285A">
        <w:t xml:space="preserve"> с датчиков</w:t>
      </w:r>
      <w:r>
        <w:t xml:space="preserve"> на входы </w:t>
      </w:r>
      <w:r>
        <w:rPr>
          <w:lang w:val="en-US"/>
        </w:rPr>
        <w:t>I</w:t>
      </w:r>
      <w:r w:rsidRPr="001F14CE">
        <w:t xml:space="preserve">1, </w:t>
      </w:r>
      <w:r w:rsidR="00407087">
        <w:rPr>
          <w:lang w:val="en-US"/>
        </w:rPr>
        <w:t>I</w:t>
      </w:r>
      <w:r w:rsidR="00407087" w:rsidRPr="001F14CE">
        <w:t xml:space="preserve">2, </w:t>
      </w:r>
      <w:r w:rsidR="00407087">
        <w:rPr>
          <w:lang w:val="en-US"/>
        </w:rPr>
        <w:t>I</w:t>
      </w:r>
      <w:r w:rsidR="00407087" w:rsidRPr="001F14CE">
        <w:t xml:space="preserve">3, </w:t>
      </w:r>
      <w:r w:rsidR="00407087">
        <w:rPr>
          <w:lang w:val="en-US"/>
        </w:rPr>
        <w:t>I</w:t>
      </w:r>
      <w:r w:rsidR="00407087" w:rsidRPr="001F14CE">
        <w:t>5</w:t>
      </w:r>
      <w:r w:rsidR="004C145F">
        <w:t xml:space="preserve">. </w:t>
      </w:r>
      <w:r w:rsidR="001F14CE">
        <w:t xml:space="preserve">Сигналы с входов </w:t>
      </w:r>
      <w:r w:rsidR="001F14CE">
        <w:rPr>
          <w:lang w:val="en-US"/>
        </w:rPr>
        <w:t>I</w:t>
      </w:r>
      <w:r w:rsidR="001F14CE" w:rsidRPr="001F14CE">
        <w:t xml:space="preserve">1, </w:t>
      </w:r>
      <w:r w:rsidR="001F14CE">
        <w:rPr>
          <w:lang w:val="en-US"/>
        </w:rPr>
        <w:t>I</w:t>
      </w:r>
      <w:r w:rsidR="001F14CE" w:rsidRPr="001F14CE">
        <w:t xml:space="preserve">2, </w:t>
      </w:r>
      <w:r w:rsidR="001F14CE">
        <w:rPr>
          <w:lang w:val="en-US"/>
        </w:rPr>
        <w:t>I</w:t>
      </w:r>
      <w:r w:rsidR="001F14CE" w:rsidRPr="001F14CE">
        <w:t xml:space="preserve">5 </w:t>
      </w:r>
      <w:r w:rsidR="001F14CE">
        <w:t xml:space="preserve">– инкрементные для счетчиков 1, 2 и 3. Вход </w:t>
      </w:r>
      <w:r w:rsidR="001F14CE">
        <w:rPr>
          <w:lang w:val="en-US"/>
        </w:rPr>
        <w:t>I</w:t>
      </w:r>
      <w:r w:rsidR="001F14CE" w:rsidRPr="001F14CE">
        <w:t xml:space="preserve">3 </w:t>
      </w:r>
      <w:r w:rsidR="001F14CE">
        <w:t>–</w:t>
      </w:r>
      <w:r w:rsidR="001F14CE" w:rsidRPr="001F14CE">
        <w:t xml:space="preserve"> </w:t>
      </w:r>
      <w:r w:rsidR="001F14CE">
        <w:t xml:space="preserve">декрементный для </w:t>
      </w:r>
      <w:r w:rsidR="0057285A">
        <w:t xml:space="preserve">2-го </w:t>
      </w:r>
      <w:r w:rsidR="001F14CE">
        <w:t>счетчика. В программе используется 3 типа счетчиков:</w:t>
      </w:r>
    </w:p>
    <w:p w:rsidR="001F14CE" w:rsidRPr="001F14CE" w:rsidRDefault="001F14CE" w:rsidP="001F14CE">
      <w:pPr>
        <w:pStyle w:val="a5"/>
        <w:numPr>
          <w:ilvl w:val="0"/>
          <w:numId w:val="18"/>
        </w:numPr>
      </w:pPr>
      <w:r>
        <w:rPr>
          <w:lang w:val="en-US"/>
        </w:rPr>
        <w:t>CT</w:t>
      </w:r>
      <w:r w:rsidRPr="001F14CE">
        <w:t xml:space="preserve"> – </w:t>
      </w:r>
      <w:r>
        <w:t xml:space="preserve">инкрементный счетчик с </w:t>
      </w:r>
      <w:proofErr w:type="spellStart"/>
      <w:r>
        <w:t>автосбросом</w:t>
      </w:r>
      <w:proofErr w:type="spellEnd"/>
      <w:r>
        <w:t>;</w:t>
      </w:r>
    </w:p>
    <w:p w:rsidR="001F14CE" w:rsidRPr="001F14CE" w:rsidRDefault="001F14CE" w:rsidP="001F14CE">
      <w:pPr>
        <w:pStyle w:val="a5"/>
        <w:numPr>
          <w:ilvl w:val="0"/>
          <w:numId w:val="18"/>
        </w:numPr>
      </w:pPr>
      <w:r>
        <w:rPr>
          <w:lang w:val="en-US"/>
        </w:rPr>
        <w:t>CTN</w:t>
      </w:r>
      <w:r w:rsidR="000E17E2">
        <w:t xml:space="preserve"> – универсальный счетчик;</w:t>
      </w:r>
    </w:p>
    <w:p w:rsidR="001F14CE" w:rsidRDefault="001F14CE" w:rsidP="001F14CE">
      <w:pPr>
        <w:pStyle w:val="a5"/>
        <w:numPr>
          <w:ilvl w:val="0"/>
          <w:numId w:val="18"/>
        </w:numPr>
      </w:pPr>
      <w:r>
        <w:rPr>
          <w:lang w:val="en-US"/>
        </w:rPr>
        <w:t>CTU</w:t>
      </w:r>
      <w:r w:rsidR="000E17E2">
        <w:t xml:space="preserve"> – инкрементный счетчик.</w:t>
      </w:r>
    </w:p>
    <w:p w:rsidR="000E17E2" w:rsidRDefault="000E17E2" w:rsidP="000E17E2">
      <w:r>
        <w:t xml:space="preserve">Счетчик </w:t>
      </w:r>
      <w:r w:rsidR="0057285A">
        <w:t>с</w:t>
      </w:r>
      <w:r>
        <w:t>работает следующим образом:</w:t>
      </w:r>
    </w:p>
    <w:p w:rsidR="00D07D33" w:rsidRDefault="000E17E2" w:rsidP="000E17E2">
      <w:r>
        <w:tab/>
        <w:t xml:space="preserve">Задается уставка </w:t>
      </w:r>
      <w:r>
        <w:rPr>
          <w:lang w:val="en-US"/>
        </w:rPr>
        <w:t>N</w:t>
      </w:r>
      <w:r>
        <w:t xml:space="preserve"> и происходит подсчет импульсов, поступивших на вход. Как только на вход суммарно поступит кол-во импульсов, равное </w:t>
      </w:r>
      <w:r>
        <w:rPr>
          <w:lang w:val="en-US"/>
        </w:rPr>
        <w:t>N</w:t>
      </w:r>
      <w:r w:rsidRPr="000E17E2">
        <w:t xml:space="preserve">, </w:t>
      </w:r>
      <w:r>
        <w:t>на выходе счетчика будет импульс и суммарное значение сбросится.</w:t>
      </w:r>
    </w:p>
    <w:p w:rsidR="000E17E2" w:rsidRDefault="00D07D33" w:rsidP="00D07D33">
      <w:pPr>
        <w:jc w:val="center"/>
      </w:pPr>
      <w:r>
        <w:rPr>
          <w:noProof/>
        </w:rPr>
        <w:drawing>
          <wp:inline distT="0" distB="0" distL="0" distR="0">
            <wp:extent cx="3228975" cy="7715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9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7D33" w:rsidRDefault="00D07D33" w:rsidP="00D07D33">
      <w:pPr>
        <w:jc w:val="center"/>
      </w:pPr>
      <w:r>
        <w:t xml:space="preserve">Рис.2 Счетчик </w:t>
      </w:r>
      <w:r>
        <w:rPr>
          <w:lang w:val="en-US"/>
        </w:rPr>
        <w:t>CT</w:t>
      </w:r>
    </w:p>
    <w:p w:rsidR="000E17E2" w:rsidRDefault="000E17E2" w:rsidP="000E17E2">
      <w:r>
        <w:t xml:space="preserve">Счетчик </w:t>
      </w:r>
      <w:r>
        <w:rPr>
          <w:lang w:val="en-US"/>
        </w:rPr>
        <w:t>CTN</w:t>
      </w:r>
      <w:r w:rsidRPr="000E17E2">
        <w:t xml:space="preserve"> </w:t>
      </w:r>
      <w:r>
        <w:t xml:space="preserve">позволяет производить подсчет не только в положительном </w:t>
      </w:r>
      <w:proofErr w:type="gramStart"/>
      <w:r>
        <w:t>направлении(</w:t>
      </w:r>
      <w:proofErr w:type="gramEnd"/>
      <w:r>
        <w:t xml:space="preserve">+1), но и в отрицательном(-1). Счетчику </w:t>
      </w:r>
      <w:r>
        <w:rPr>
          <w:lang w:val="en-US"/>
        </w:rPr>
        <w:t>CTN</w:t>
      </w:r>
      <w:r>
        <w:t xml:space="preserve"> так же задается уставка. На выходе данного счетчика общее кол-во поступивших импульсов.</w:t>
      </w:r>
    </w:p>
    <w:p w:rsidR="000E17E2" w:rsidRPr="0057285A" w:rsidRDefault="000E17E2" w:rsidP="000E17E2">
      <w:proofErr w:type="gramStart"/>
      <w:r>
        <w:t>При подачи</w:t>
      </w:r>
      <w:proofErr w:type="gramEnd"/>
      <w:r>
        <w:t xml:space="preserve"> сигнала </w:t>
      </w:r>
      <w:r w:rsidRPr="00DE78DB">
        <w:rPr>
          <w:i/>
        </w:rPr>
        <w:t>set_coun</w:t>
      </w:r>
      <w:r w:rsidR="0057285A" w:rsidRPr="0057285A">
        <w:rPr>
          <w:i/>
        </w:rPr>
        <w:t>2</w:t>
      </w:r>
      <w:r>
        <w:rPr>
          <w:i/>
        </w:rPr>
        <w:t xml:space="preserve"> </w:t>
      </w:r>
      <w:r>
        <w:t>значение на выходе счетчика становится равным значению уставки.</w:t>
      </w:r>
      <w:r w:rsidR="0057285A" w:rsidRPr="0057285A">
        <w:t xml:space="preserve"> </w:t>
      </w:r>
      <w:r w:rsidR="0057285A">
        <w:t>Это действие необходимо для использования обратного отсчета импульсов(декремент)</w:t>
      </w:r>
      <w:r w:rsidR="008426C7">
        <w:t xml:space="preserve"> или при положительном отсчете от фиксированного значения</w:t>
      </w:r>
      <w:bookmarkStart w:id="1" w:name="_GoBack"/>
      <w:bookmarkEnd w:id="1"/>
      <w:r w:rsidR="0057285A">
        <w:t>.</w:t>
      </w:r>
    </w:p>
    <w:p w:rsidR="00D07D33" w:rsidRDefault="0057285A" w:rsidP="00D07D33">
      <w:pPr>
        <w:jc w:val="center"/>
      </w:pPr>
      <w:r>
        <w:rPr>
          <w:noProof/>
        </w:rPr>
        <w:drawing>
          <wp:inline distT="0" distB="0" distL="0" distR="0">
            <wp:extent cx="3143250" cy="9715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7D33" w:rsidRPr="00D07D33" w:rsidRDefault="00D07D33" w:rsidP="00D07D33">
      <w:pPr>
        <w:jc w:val="center"/>
      </w:pPr>
      <w:r>
        <w:t xml:space="preserve">Рис.3 Счетчик </w:t>
      </w:r>
      <w:r>
        <w:rPr>
          <w:lang w:val="en-US"/>
        </w:rPr>
        <w:t>CTN</w:t>
      </w:r>
    </w:p>
    <w:p w:rsidR="00D07D33" w:rsidRDefault="000E17E2" w:rsidP="000E17E2">
      <w:r>
        <w:t xml:space="preserve">Счетчик </w:t>
      </w:r>
      <w:r>
        <w:rPr>
          <w:lang w:val="en-US"/>
        </w:rPr>
        <w:t>CTU</w:t>
      </w:r>
      <w:r>
        <w:t xml:space="preserve"> производит подсчет импульсов до указанной в программе уставки, затем замыкает свой выход до того момента, пока не поступит команда на сброс</w:t>
      </w:r>
      <w:r w:rsidR="0057285A">
        <w:t xml:space="preserve"> </w:t>
      </w:r>
      <w:r w:rsidR="0057285A" w:rsidRPr="00DE78DB">
        <w:rPr>
          <w:i/>
        </w:rPr>
        <w:t>reset_coun</w:t>
      </w:r>
      <w:r w:rsidR="0057285A">
        <w:rPr>
          <w:i/>
        </w:rPr>
        <w:t>3</w:t>
      </w:r>
      <w:r>
        <w:t xml:space="preserve">. </w:t>
      </w:r>
    </w:p>
    <w:p w:rsidR="00D07D33" w:rsidRDefault="00D07D33" w:rsidP="00D07D33">
      <w:pPr>
        <w:jc w:val="center"/>
      </w:pPr>
      <w:r>
        <w:rPr>
          <w:noProof/>
        </w:rPr>
        <w:lastRenderedPageBreak/>
        <w:drawing>
          <wp:inline distT="0" distB="0" distL="0" distR="0">
            <wp:extent cx="3105150" cy="8763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7D33" w:rsidRPr="00D07D33" w:rsidRDefault="00D07D33" w:rsidP="00D07D33">
      <w:pPr>
        <w:jc w:val="center"/>
      </w:pPr>
      <w:r>
        <w:t xml:space="preserve">Рис.4 Счетчик </w:t>
      </w:r>
      <w:r>
        <w:rPr>
          <w:lang w:val="en-US"/>
        </w:rPr>
        <w:t>CTU</w:t>
      </w:r>
    </w:p>
    <w:p w:rsidR="000E17E2" w:rsidRDefault="000E17E2" w:rsidP="000E17E2">
      <w:r>
        <w:t xml:space="preserve">Для блоков </w:t>
      </w:r>
      <w:r>
        <w:rPr>
          <w:lang w:val="en-US"/>
        </w:rPr>
        <w:t>CT</w:t>
      </w:r>
      <w:r w:rsidRPr="000E17E2">
        <w:t xml:space="preserve"> </w:t>
      </w:r>
      <w:r>
        <w:t xml:space="preserve">и </w:t>
      </w:r>
      <w:r>
        <w:rPr>
          <w:lang w:val="en-US"/>
        </w:rPr>
        <w:t>CTN</w:t>
      </w:r>
      <w:r>
        <w:t xml:space="preserve"> представляется возможным задание уставки с экрана ПР.</w:t>
      </w:r>
    </w:p>
    <w:p w:rsidR="00D07D33" w:rsidRDefault="002C029E" w:rsidP="00D07D33">
      <w:pPr>
        <w:jc w:val="center"/>
      </w:pPr>
      <w:r>
        <w:rPr>
          <w:noProof/>
        </w:rPr>
        <w:drawing>
          <wp:inline distT="0" distB="0" distL="0" distR="0">
            <wp:extent cx="1962150" cy="4953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7D33" w:rsidRPr="00D07D33" w:rsidRDefault="00D07D33" w:rsidP="00D07D33">
      <w:pPr>
        <w:jc w:val="center"/>
      </w:pPr>
      <w:r>
        <w:t>Рис.</w:t>
      </w:r>
      <w:r w:rsidR="002C029E">
        <w:t>5</w:t>
      </w:r>
      <w:r>
        <w:t xml:space="preserve"> </w:t>
      </w:r>
      <w:r w:rsidR="002C029E">
        <w:t>Запись уставок в счетчики</w:t>
      </w:r>
    </w:p>
    <w:p w:rsidR="00D07D33" w:rsidRDefault="00D07D33" w:rsidP="00D07D33">
      <w:pPr>
        <w:jc w:val="center"/>
      </w:pPr>
    </w:p>
    <w:p w:rsidR="00880414" w:rsidRDefault="00880414" w:rsidP="00926E51"/>
    <w:p w:rsidR="005077C1" w:rsidRPr="00002D25" w:rsidRDefault="005077C1" w:rsidP="00002D25">
      <w:pPr>
        <w:pStyle w:val="1"/>
        <w:jc w:val="center"/>
        <w:rPr>
          <w:b/>
        </w:rPr>
      </w:pPr>
      <w:r w:rsidRPr="00116BEB">
        <w:rPr>
          <w:b/>
        </w:rPr>
        <w:t>Экраны</w:t>
      </w:r>
    </w:p>
    <w:p w:rsidR="00540569" w:rsidRDefault="00540569" w:rsidP="00002D25"/>
    <w:p w:rsidR="008F5128" w:rsidRDefault="00540569" w:rsidP="00002D25">
      <w:r>
        <w:t>На с</w:t>
      </w:r>
      <w:r w:rsidR="00E2241E">
        <w:t>тартов</w:t>
      </w:r>
      <w:r>
        <w:t>ом</w:t>
      </w:r>
      <w:r w:rsidR="00E2241E">
        <w:t xml:space="preserve"> экран</w:t>
      </w:r>
      <w:r>
        <w:t>е</w:t>
      </w:r>
      <w:r w:rsidR="00E2241E">
        <w:t xml:space="preserve"> </w:t>
      </w:r>
      <w:r>
        <w:t xml:space="preserve">отображается кол-во импульсов, поданных на входы </w:t>
      </w:r>
      <w:r>
        <w:rPr>
          <w:lang w:val="en-US"/>
        </w:rPr>
        <w:t>I</w:t>
      </w:r>
      <w:r>
        <w:t xml:space="preserve">2(инкремент) и </w:t>
      </w:r>
      <w:r>
        <w:rPr>
          <w:lang w:val="en-US"/>
        </w:rPr>
        <w:t>I</w:t>
      </w:r>
      <w:r>
        <w:t>3(декремент)</w:t>
      </w:r>
      <w:r w:rsidR="008F5128">
        <w:t>, Рис.</w:t>
      </w:r>
      <w:r>
        <w:t>6</w:t>
      </w:r>
      <w:r w:rsidR="008F5128">
        <w:t>.</w:t>
      </w:r>
      <w:r w:rsidR="00002D25">
        <w:t xml:space="preserve"> </w:t>
      </w:r>
      <w:r>
        <w:t xml:space="preserve">Также с экрана задаются уставки для счетчиков </w:t>
      </w:r>
      <w:r>
        <w:rPr>
          <w:lang w:val="en-US"/>
        </w:rPr>
        <w:t>CTN</w:t>
      </w:r>
      <w:r w:rsidRPr="00540569">
        <w:t xml:space="preserve"> </w:t>
      </w:r>
      <w:r>
        <w:t xml:space="preserve">и </w:t>
      </w:r>
      <w:r>
        <w:rPr>
          <w:lang w:val="en-US"/>
        </w:rPr>
        <w:t>CT</w:t>
      </w:r>
      <w:r w:rsidR="00C14E10">
        <w:t>.</w:t>
      </w:r>
      <w:r w:rsidR="001725FF">
        <w:t xml:space="preserve"> </w:t>
      </w:r>
      <w:r w:rsidR="008F5128">
        <w:t xml:space="preserve"> </w:t>
      </w:r>
    </w:p>
    <w:p w:rsidR="005077C1" w:rsidRDefault="00540569" w:rsidP="00002D25">
      <w:pPr>
        <w:pStyle w:val="a5"/>
        <w:ind w:left="0"/>
      </w:pPr>
      <w:r>
        <w:rPr>
          <w:noProof/>
          <w:lang w:eastAsia="ru-RU"/>
        </w:rPr>
        <w:drawing>
          <wp:inline distT="0" distB="0" distL="0" distR="0">
            <wp:extent cx="5934075" cy="1828800"/>
            <wp:effectExtent l="0" t="0" r="952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3A7F" w:rsidRDefault="00BF3A7F" w:rsidP="00BF3A7F">
      <w:pPr>
        <w:ind w:left="360"/>
        <w:jc w:val="center"/>
      </w:pPr>
      <w:r>
        <w:t>Рис.</w:t>
      </w:r>
      <w:r w:rsidR="00540569">
        <w:t>6</w:t>
      </w:r>
      <w:r>
        <w:t xml:space="preserve">. </w:t>
      </w:r>
      <w:r w:rsidR="00880414">
        <w:t>Контроль датчиков и измеряемой величины.</w:t>
      </w:r>
    </w:p>
    <w:p w:rsidR="00002D25" w:rsidRDefault="00002D25" w:rsidP="00002D25"/>
    <w:sectPr w:rsidR="00002D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F57AC8"/>
    <w:multiLevelType w:val="hybridMultilevel"/>
    <w:tmpl w:val="443C05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25108F"/>
    <w:multiLevelType w:val="hybridMultilevel"/>
    <w:tmpl w:val="217ACA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AE197E"/>
    <w:multiLevelType w:val="hybridMultilevel"/>
    <w:tmpl w:val="567C54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D64A04"/>
    <w:multiLevelType w:val="hybridMultilevel"/>
    <w:tmpl w:val="217ACA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FF5F03"/>
    <w:multiLevelType w:val="hybridMultilevel"/>
    <w:tmpl w:val="89B6B5F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C4066CF"/>
    <w:multiLevelType w:val="hybridMultilevel"/>
    <w:tmpl w:val="B8E80D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4130CC"/>
    <w:multiLevelType w:val="hybridMultilevel"/>
    <w:tmpl w:val="5AC6D4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CA1B2D"/>
    <w:multiLevelType w:val="hybridMultilevel"/>
    <w:tmpl w:val="7F7AE2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CD4C06"/>
    <w:multiLevelType w:val="hybridMultilevel"/>
    <w:tmpl w:val="6CB0F3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82643A"/>
    <w:multiLevelType w:val="hybridMultilevel"/>
    <w:tmpl w:val="8620F63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5B0B7FCA"/>
    <w:multiLevelType w:val="hybridMultilevel"/>
    <w:tmpl w:val="5ABEA3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770412"/>
    <w:multiLevelType w:val="hybridMultilevel"/>
    <w:tmpl w:val="CB0890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B94F21"/>
    <w:multiLevelType w:val="hybridMultilevel"/>
    <w:tmpl w:val="567C54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A80D61"/>
    <w:multiLevelType w:val="hybridMultilevel"/>
    <w:tmpl w:val="D2A6A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060B1A"/>
    <w:multiLevelType w:val="hybridMultilevel"/>
    <w:tmpl w:val="077A12E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6F02790C"/>
    <w:multiLevelType w:val="hybridMultilevel"/>
    <w:tmpl w:val="49A016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1C0744"/>
    <w:multiLevelType w:val="hybridMultilevel"/>
    <w:tmpl w:val="C340F37A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7" w15:restartNumberingAfterBreak="0">
    <w:nsid w:val="7A130934"/>
    <w:multiLevelType w:val="hybridMultilevel"/>
    <w:tmpl w:val="84F2C9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7"/>
  </w:num>
  <w:num w:numId="3">
    <w:abstractNumId w:val="5"/>
  </w:num>
  <w:num w:numId="4">
    <w:abstractNumId w:val="10"/>
  </w:num>
  <w:num w:numId="5">
    <w:abstractNumId w:val="17"/>
  </w:num>
  <w:num w:numId="6">
    <w:abstractNumId w:val="16"/>
  </w:num>
  <w:num w:numId="7">
    <w:abstractNumId w:val="11"/>
  </w:num>
  <w:num w:numId="8">
    <w:abstractNumId w:val="6"/>
  </w:num>
  <w:num w:numId="9">
    <w:abstractNumId w:val="2"/>
  </w:num>
  <w:num w:numId="10">
    <w:abstractNumId w:val="8"/>
  </w:num>
  <w:num w:numId="11">
    <w:abstractNumId w:val="12"/>
  </w:num>
  <w:num w:numId="12">
    <w:abstractNumId w:val="3"/>
  </w:num>
  <w:num w:numId="13">
    <w:abstractNumId w:val="1"/>
  </w:num>
  <w:num w:numId="14">
    <w:abstractNumId w:val="15"/>
  </w:num>
  <w:num w:numId="15">
    <w:abstractNumId w:val="9"/>
  </w:num>
  <w:num w:numId="16">
    <w:abstractNumId w:val="14"/>
  </w:num>
  <w:num w:numId="17">
    <w:abstractNumId w:val="0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719"/>
    <w:rsid w:val="00002D25"/>
    <w:rsid w:val="00010903"/>
    <w:rsid w:val="00033E85"/>
    <w:rsid w:val="00066ABA"/>
    <w:rsid w:val="00093A88"/>
    <w:rsid w:val="000A124A"/>
    <w:rsid w:val="000A4C86"/>
    <w:rsid w:val="000A595E"/>
    <w:rsid w:val="000B383B"/>
    <w:rsid w:val="000B4BFE"/>
    <w:rsid w:val="000D44A0"/>
    <w:rsid w:val="000E0960"/>
    <w:rsid w:val="000E17E2"/>
    <w:rsid w:val="000F007A"/>
    <w:rsid w:val="000F2C3B"/>
    <w:rsid w:val="00102EF5"/>
    <w:rsid w:val="00112485"/>
    <w:rsid w:val="00116BEB"/>
    <w:rsid w:val="00121D72"/>
    <w:rsid w:val="0013013E"/>
    <w:rsid w:val="001725FF"/>
    <w:rsid w:val="00176C01"/>
    <w:rsid w:val="00180BDE"/>
    <w:rsid w:val="001F14CE"/>
    <w:rsid w:val="001F22D2"/>
    <w:rsid w:val="001F2E90"/>
    <w:rsid w:val="00220447"/>
    <w:rsid w:val="0023677F"/>
    <w:rsid w:val="002461C5"/>
    <w:rsid w:val="00290129"/>
    <w:rsid w:val="00295B0E"/>
    <w:rsid w:val="002A2AA2"/>
    <w:rsid w:val="002B16CB"/>
    <w:rsid w:val="002C029E"/>
    <w:rsid w:val="002C7DBE"/>
    <w:rsid w:val="002F4800"/>
    <w:rsid w:val="003357D0"/>
    <w:rsid w:val="003423C5"/>
    <w:rsid w:val="003436A3"/>
    <w:rsid w:val="00345B5E"/>
    <w:rsid w:val="0036145D"/>
    <w:rsid w:val="003B265A"/>
    <w:rsid w:val="003B470A"/>
    <w:rsid w:val="003C75C3"/>
    <w:rsid w:val="003F18F0"/>
    <w:rsid w:val="00407087"/>
    <w:rsid w:val="00412399"/>
    <w:rsid w:val="00414A21"/>
    <w:rsid w:val="0042435C"/>
    <w:rsid w:val="00452719"/>
    <w:rsid w:val="00491E97"/>
    <w:rsid w:val="004C145F"/>
    <w:rsid w:val="004C4E3B"/>
    <w:rsid w:val="004C5AEC"/>
    <w:rsid w:val="004E07DD"/>
    <w:rsid w:val="004E6C6A"/>
    <w:rsid w:val="005077C1"/>
    <w:rsid w:val="00517668"/>
    <w:rsid w:val="00540569"/>
    <w:rsid w:val="0057285A"/>
    <w:rsid w:val="005B47FC"/>
    <w:rsid w:val="005B7D5E"/>
    <w:rsid w:val="005C2583"/>
    <w:rsid w:val="005E0AF5"/>
    <w:rsid w:val="005E7BE4"/>
    <w:rsid w:val="006238C7"/>
    <w:rsid w:val="00667125"/>
    <w:rsid w:val="00673003"/>
    <w:rsid w:val="0067368B"/>
    <w:rsid w:val="00696431"/>
    <w:rsid w:val="006C3ABF"/>
    <w:rsid w:val="00712969"/>
    <w:rsid w:val="007251E9"/>
    <w:rsid w:val="007461A5"/>
    <w:rsid w:val="00752389"/>
    <w:rsid w:val="00766B19"/>
    <w:rsid w:val="00781F8E"/>
    <w:rsid w:val="007A7C1C"/>
    <w:rsid w:val="007B5D3C"/>
    <w:rsid w:val="007F72C4"/>
    <w:rsid w:val="008056A6"/>
    <w:rsid w:val="008250D2"/>
    <w:rsid w:val="008426C7"/>
    <w:rsid w:val="00855A9B"/>
    <w:rsid w:val="00880414"/>
    <w:rsid w:val="00881CC7"/>
    <w:rsid w:val="008C473B"/>
    <w:rsid w:val="008E3929"/>
    <w:rsid w:val="008F36D7"/>
    <w:rsid w:val="008F5128"/>
    <w:rsid w:val="009022E0"/>
    <w:rsid w:val="00926E51"/>
    <w:rsid w:val="009361DF"/>
    <w:rsid w:val="00971421"/>
    <w:rsid w:val="00972DEE"/>
    <w:rsid w:val="009A2438"/>
    <w:rsid w:val="009C189F"/>
    <w:rsid w:val="009D1BDD"/>
    <w:rsid w:val="009E6727"/>
    <w:rsid w:val="00A00631"/>
    <w:rsid w:val="00A0077D"/>
    <w:rsid w:val="00A41BBC"/>
    <w:rsid w:val="00A52F49"/>
    <w:rsid w:val="00A563F6"/>
    <w:rsid w:val="00A72F3F"/>
    <w:rsid w:val="00A80401"/>
    <w:rsid w:val="00AA18B6"/>
    <w:rsid w:val="00B001C2"/>
    <w:rsid w:val="00B014BF"/>
    <w:rsid w:val="00B06BE0"/>
    <w:rsid w:val="00B223E1"/>
    <w:rsid w:val="00B338B3"/>
    <w:rsid w:val="00B4736C"/>
    <w:rsid w:val="00B5081B"/>
    <w:rsid w:val="00B61D32"/>
    <w:rsid w:val="00B86843"/>
    <w:rsid w:val="00B91BBC"/>
    <w:rsid w:val="00BC039B"/>
    <w:rsid w:val="00BD3F36"/>
    <w:rsid w:val="00BD544A"/>
    <w:rsid w:val="00BE0697"/>
    <w:rsid w:val="00BF3A7F"/>
    <w:rsid w:val="00C14E10"/>
    <w:rsid w:val="00C36EB0"/>
    <w:rsid w:val="00C501C9"/>
    <w:rsid w:val="00C6110A"/>
    <w:rsid w:val="00C85F5F"/>
    <w:rsid w:val="00C9728B"/>
    <w:rsid w:val="00CB2C19"/>
    <w:rsid w:val="00CB7593"/>
    <w:rsid w:val="00CC7AB1"/>
    <w:rsid w:val="00CD6431"/>
    <w:rsid w:val="00CF11F6"/>
    <w:rsid w:val="00D05DA2"/>
    <w:rsid w:val="00D07D33"/>
    <w:rsid w:val="00D120D5"/>
    <w:rsid w:val="00D3154E"/>
    <w:rsid w:val="00D91E3F"/>
    <w:rsid w:val="00DB7055"/>
    <w:rsid w:val="00DC427E"/>
    <w:rsid w:val="00DE59F8"/>
    <w:rsid w:val="00DE78DB"/>
    <w:rsid w:val="00E056C8"/>
    <w:rsid w:val="00E10B38"/>
    <w:rsid w:val="00E2241E"/>
    <w:rsid w:val="00E33CC1"/>
    <w:rsid w:val="00EA43EC"/>
    <w:rsid w:val="00EC3669"/>
    <w:rsid w:val="00ED1340"/>
    <w:rsid w:val="00ED35A4"/>
    <w:rsid w:val="00F06D4C"/>
    <w:rsid w:val="00F070B3"/>
    <w:rsid w:val="00F07F0C"/>
    <w:rsid w:val="00F124E8"/>
    <w:rsid w:val="00F277C6"/>
    <w:rsid w:val="00F34C42"/>
    <w:rsid w:val="00F465B9"/>
    <w:rsid w:val="00F53485"/>
    <w:rsid w:val="00FB2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34C7E"/>
  <w15:docId w15:val="{FC429265-B6C2-4995-924E-C18620BF1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B265A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20447"/>
    <w:pPr>
      <w:keepNext/>
      <w:keepLines/>
      <w:spacing w:before="240" w:after="0"/>
      <w:jc w:val="both"/>
      <w:outlineLvl w:val="0"/>
    </w:pPr>
    <w:rPr>
      <w:rFonts w:eastAsiaTheme="majorEastAsia" w:cstheme="majorBidi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20447"/>
    <w:pPr>
      <w:keepNext/>
      <w:keepLines/>
      <w:spacing w:before="40" w:after="0" w:line="240" w:lineRule="auto"/>
      <w:jc w:val="both"/>
      <w:outlineLvl w:val="1"/>
    </w:pPr>
    <w:rPr>
      <w:rFonts w:eastAsiaTheme="majorEastAsia" w:cstheme="majorBidi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autoRedefine/>
    <w:uiPriority w:val="10"/>
    <w:qFormat/>
    <w:rsid w:val="00220447"/>
    <w:pPr>
      <w:spacing w:after="0" w:line="240" w:lineRule="auto"/>
      <w:contextualSpacing/>
      <w:jc w:val="both"/>
    </w:pPr>
    <w:rPr>
      <w:rFonts w:eastAsiaTheme="majorEastAsia" w:cstheme="majorBidi"/>
      <w:b/>
      <w:spacing w:val="-10"/>
      <w:kern w:val="28"/>
      <w:sz w:val="36"/>
      <w:szCs w:val="56"/>
    </w:rPr>
  </w:style>
  <w:style w:type="character" w:customStyle="1" w:styleId="a4">
    <w:name w:val="Заголовок Знак"/>
    <w:basedOn w:val="a0"/>
    <w:link w:val="a3"/>
    <w:uiPriority w:val="10"/>
    <w:rsid w:val="00220447"/>
    <w:rPr>
      <w:rFonts w:ascii="Times New Roman" w:eastAsiaTheme="majorEastAsia" w:hAnsi="Times New Roman" w:cstheme="majorBidi"/>
      <w:b/>
      <w:spacing w:val="-10"/>
      <w:kern w:val="28"/>
      <w:sz w:val="36"/>
      <w:szCs w:val="56"/>
    </w:rPr>
  </w:style>
  <w:style w:type="character" w:customStyle="1" w:styleId="20">
    <w:name w:val="Заголовок 2 Знак"/>
    <w:basedOn w:val="a0"/>
    <w:link w:val="2"/>
    <w:uiPriority w:val="9"/>
    <w:rsid w:val="00220447"/>
    <w:rPr>
      <w:rFonts w:ascii="Times New Roman" w:eastAsiaTheme="majorEastAsia" w:hAnsi="Times New Roman" w:cstheme="majorBidi"/>
      <w:sz w:val="28"/>
      <w:szCs w:val="26"/>
    </w:rPr>
  </w:style>
  <w:style w:type="character" w:customStyle="1" w:styleId="10">
    <w:name w:val="Заголовок 1 Знак"/>
    <w:basedOn w:val="a0"/>
    <w:link w:val="1"/>
    <w:uiPriority w:val="9"/>
    <w:rsid w:val="00220447"/>
    <w:rPr>
      <w:rFonts w:ascii="Times New Roman" w:eastAsiaTheme="majorEastAsia" w:hAnsi="Times New Roman" w:cstheme="majorBidi"/>
      <w:sz w:val="28"/>
      <w:szCs w:val="32"/>
    </w:rPr>
  </w:style>
  <w:style w:type="paragraph" w:styleId="a5">
    <w:name w:val="List Paragraph"/>
    <w:basedOn w:val="a"/>
    <w:uiPriority w:val="34"/>
    <w:qFormat/>
    <w:rsid w:val="003B265A"/>
    <w:pPr>
      <w:ind w:left="720"/>
      <w:contextualSpacing/>
    </w:pPr>
  </w:style>
  <w:style w:type="table" w:styleId="a6">
    <w:name w:val="Table Grid"/>
    <w:basedOn w:val="a1"/>
    <w:uiPriority w:val="39"/>
    <w:rsid w:val="001F2E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basedOn w:val="a0"/>
    <w:uiPriority w:val="99"/>
    <w:semiHidden/>
    <w:unhideWhenUsed/>
    <w:rsid w:val="008250D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8250D2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8250D2"/>
    <w:rPr>
      <w:rFonts w:ascii="Times New Roman" w:hAnsi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8250D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8250D2"/>
    <w:rPr>
      <w:rFonts w:ascii="Times New Roman" w:hAnsi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825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250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4</Pages>
  <Words>475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TRNS</Company>
  <LinksUpToDate>false</LinksUpToDate>
  <CharactersWithSpaces>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Nikita Sergeev</dc:creator>
  <cp:keywords/>
  <dc:description/>
  <cp:lastModifiedBy>Никита Владимирович Сергеев</cp:lastModifiedBy>
  <cp:revision>6</cp:revision>
  <dcterms:created xsi:type="dcterms:W3CDTF">2018-11-29T08:39:00Z</dcterms:created>
  <dcterms:modified xsi:type="dcterms:W3CDTF">2018-11-29T13:21:00Z</dcterms:modified>
</cp:coreProperties>
</file>